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35" w:rsidRDefault="00A82335" w:rsidP="00A82335">
      <w:pPr>
        <w:tabs>
          <w:tab w:val="center" w:pos="4536"/>
          <w:tab w:val="right" w:pos="9072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OBEC LUŽEC NAD VLTAVOU</w:t>
      </w:r>
    </w:p>
    <w:p w:rsidR="00A82335" w:rsidRDefault="00A82335" w:rsidP="00A82335">
      <w:pPr>
        <w:tabs>
          <w:tab w:val="center" w:pos="4536"/>
          <w:tab w:val="right" w:pos="9072"/>
        </w:tabs>
        <w:jc w:val="center"/>
      </w:pPr>
      <w:r>
        <w:t xml:space="preserve">se sídlem Obecní úřad </w:t>
      </w:r>
      <w:proofErr w:type="spellStart"/>
      <w:r>
        <w:t>Lužec</w:t>
      </w:r>
      <w:proofErr w:type="spellEnd"/>
      <w:r>
        <w:t xml:space="preserve"> nad Vltavou, 1.máje 176, 277 06 </w:t>
      </w:r>
      <w:proofErr w:type="spellStart"/>
      <w:r>
        <w:t>Lužec</w:t>
      </w:r>
      <w:proofErr w:type="spellEnd"/>
      <w:r>
        <w:t xml:space="preserve"> nad Vltavou,</w:t>
      </w:r>
    </w:p>
    <w:p w:rsidR="00A82335" w:rsidRDefault="00A82335" w:rsidP="00A82335">
      <w:pPr>
        <w:tabs>
          <w:tab w:val="left" w:pos="360"/>
          <w:tab w:val="center" w:pos="4536"/>
          <w:tab w:val="center" w:pos="6120"/>
          <w:tab w:val="right" w:pos="9072"/>
        </w:tabs>
        <w:jc w:val="center"/>
      </w:pPr>
      <w:r>
        <w:t>IČ:</w:t>
      </w:r>
      <w:r>
        <w:tab/>
        <w:t>00237035 tel.: 315 691 015, e-mail: info@luzec.cz</w:t>
      </w:r>
    </w:p>
    <w:p w:rsidR="00A82335" w:rsidRDefault="00A82335" w:rsidP="00A82335">
      <w:pPr>
        <w:pStyle w:val="Nadpis8"/>
        <w:keepNext/>
        <w:jc w:val="center"/>
        <w:rPr>
          <w:b/>
          <w:bCs/>
          <w:sz w:val="36"/>
          <w:szCs w:val="36"/>
        </w:rPr>
      </w:pPr>
    </w:p>
    <w:p w:rsidR="00A82335" w:rsidRDefault="00A82335" w:rsidP="00A82335">
      <w:pPr>
        <w:pStyle w:val="Nadpis8"/>
        <w:keepNext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ŽÁDOST</w:t>
      </w:r>
    </w:p>
    <w:p w:rsidR="00A82335" w:rsidRDefault="00A82335" w:rsidP="00A82335">
      <w:pPr>
        <w:jc w:val="center"/>
        <w:rPr>
          <w:b/>
          <w:bCs/>
          <w:noProof/>
        </w:rPr>
      </w:pPr>
      <w:r>
        <w:rPr>
          <w:b/>
          <w:bCs/>
        </w:rPr>
        <w:t xml:space="preserve">o poskytnutí informace podle zákona č. 106/1999 Sb., </w:t>
      </w:r>
      <w:r>
        <w:rPr>
          <w:b/>
          <w:bCs/>
        </w:rPr>
        <w:br/>
        <w:t>o svobodném přístupu k informacím</w:t>
      </w:r>
    </w:p>
    <w:p w:rsidR="00A82335" w:rsidRDefault="00A82335" w:rsidP="00A82335"/>
    <w:p w:rsidR="00A82335" w:rsidRDefault="00A82335" w:rsidP="00A82335">
      <w:r>
        <w:rPr>
          <w:b/>
          <w:bCs/>
        </w:rPr>
        <w:t>Žadatel:</w:t>
      </w:r>
      <w:r>
        <w:t xml:space="preserve">  </w:t>
      </w:r>
    </w:p>
    <w:p w:rsidR="00A82335" w:rsidRDefault="00A82335" w:rsidP="00A82335">
      <w:pPr>
        <w:rPr>
          <w:b/>
          <w:bCs/>
          <w:sz w:val="16"/>
          <w:szCs w:val="16"/>
        </w:rPr>
      </w:pPr>
    </w:p>
    <w:p w:rsidR="00A82335" w:rsidRDefault="00A82335" w:rsidP="00A82335">
      <w:pPr>
        <w:rPr>
          <w:b/>
          <w:bCs/>
        </w:rPr>
      </w:pPr>
      <w:r>
        <w:rPr>
          <w:b/>
          <w:bCs/>
        </w:rPr>
        <w:t>a) Fyzická osoba</w:t>
      </w:r>
    </w:p>
    <w:p w:rsidR="00A82335" w:rsidRDefault="00A82335" w:rsidP="00A82335">
      <w:pPr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center" w:leader="dot" w:pos="2520"/>
          <w:tab w:val="center" w:leader="dot" w:pos="3780"/>
          <w:tab w:val="center" w:leader="dot" w:pos="7560"/>
        </w:tabs>
        <w:jc w:val="right"/>
        <w:rPr>
          <w:sz w:val="20"/>
          <w:szCs w:val="20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20"/>
          <w:szCs w:val="20"/>
        </w:rPr>
        <w:t>Jméno a příjmení:</w:t>
      </w:r>
      <w:r>
        <w:rPr>
          <w:sz w:val="16"/>
          <w:szCs w:val="16"/>
        </w:rPr>
        <w:t xml:space="preserve">  </w:t>
      </w:r>
      <w:r>
        <w:rPr>
          <w:sz w:val="20"/>
          <w:szCs w:val="20"/>
        </w:rPr>
        <w:t xml:space="preserve">………………………………… </w:t>
      </w:r>
      <w:r>
        <w:rPr>
          <w:b/>
          <w:bCs/>
          <w:sz w:val="20"/>
          <w:szCs w:val="20"/>
        </w:rPr>
        <w:t>Rodné číslo:</w:t>
      </w:r>
      <w:r>
        <w:rPr>
          <w:sz w:val="20"/>
          <w:szCs w:val="20"/>
        </w:rPr>
        <w:t xml:space="preserve"> ………………/…………</w:t>
      </w:r>
    </w:p>
    <w:p w:rsidR="00A82335" w:rsidRDefault="00A82335" w:rsidP="00A82335">
      <w:pPr>
        <w:tabs>
          <w:tab w:val="left" w:leader="dot" w:pos="3780"/>
          <w:tab w:val="left" w:leader="dot" w:pos="7560"/>
        </w:tabs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left" w:leader="dot" w:pos="3780"/>
          <w:tab w:val="left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Adresa:  </w:t>
      </w:r>
      <w:r>
        <w:rPr>
          <w:sz w:val="20"/>
          <w:szCs w:val="20"/>
        </w:rPr>
        <w:t>…………………………………………………………………………………………..</w:t>
      </w:r>
    </w:p>
    <w:p w:rsidR="00A82335" w:rsidRDefault="00A82335" w:rsidP="00A82335">
      <w:pPr>
        <w:tabs>
          <w:tab w:val="left" w:leader="dot" w:pos="3780"/>
          <w:tab w:val="left" w:leader="dot" w:pos="7560"/>
        </w:tabs>
        <w:rPr>
          <w:sz w:val="16"/>
          <w:szCs w:val="16"/>
        </w:rPr>
      </w:pPr>
    </w:p>
    <w:p w:rsidR="00A82335" w:rsidRDefault="00A82335" w:rsidP="00A82335">
      <w:pPr>
        <w:tabs>
          <w:tab w:val="left" w:leader="dot" w:pos="3780"/>
          <w:tab w:val="left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Telefon: </w:t>
      </w:r>
      <w:r>
        <w:rPr>
          <w:sz w:val="20"/>
          <w:szCs w:val="20"/>
        </w:rPr>
        <w:t xml:space="preserve">………………………………… </w:t>
      </w:r>
      <w:r>
        <w:rPr>
          <w:b/>
          <w:bCs/>
          <w:sz w:val="20"/>
          <w:szCs w:val="20"/>
        </w:rPr>
        <w:t xml:space="preserve">E-mail: </w:t>
      </w:r>
      <w:r>
        <w:rPr>
          <w:sz w:val="20"/>
          <w:szCs w:val="20"/>
        </w:rPr>
        <w:t>……………………………………………...</w:t>
      </w:r>
    </w:p>
    <w:p w:rsidR="00A82335" w:rsidRDefault="00A82335" w:rsidP="00A82335">
      <w:pPr>
        <w:tabs>
          <w:tab w:val="left" w:leader="dot" w:pos="3780"/>
          <w:tab w:val="left" w:leader="dot" w:pos="7560"/>
        </w:tabs>
        <w:rPr>
          <w:b/>
          <w:bCs/>
          <w:sz w:val="16"/>
          <w:szCs w:val="16"/>
        </w:rPr>
      </w:pPr>
    </w:p>
    <w:p w:rsidR="00A82335" w:rsidRDefault="00A82335" w:rsidP="00A82335">
      <w:r>
        <w:rPr>
          <w:b/>
          <w:bCs/>
        </w:rPr>
        <w:t>b) Právnická osoba</w:t>
      </w:r>
      <w:r>
        <w:t xml:space="preserve"> </w:t>
      </w:r>
    </w:p>
    <w:p w:rsidR="00A82335" w:rsidRDefault="00A82335" w:rsidP="00A8233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82335" w:rsidRDefault="00A82335" w:rsidP="00A82335">
      <w:pPr>
        <w:tabs>
          <w:tab w:val="center" w:leader="dot" w:pos="2520"/>
          <w:tab w:val="center" w:leader="dot" w:pos="3780"/>
          <w:tab w:val="center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Obchodní jméno:</w:t>
      </w:r>
      <w:r>
        <w:rPr>
          <w:sz w:val="20"/>
          <w:szCs w:val="20"/>
        </w:rPr>
        <w:t xml:space="preserve"> ………………………….………………….</w:t>
      </w:r>
      <w:r>
        <w:rPr>
          <w:sz w:val="16"/>
          <w:szCs w:val="16"/>
        </w:rPr>
        <w:t xml:space="preserve"> </w:t>
      </w:r>
      <w:r>
        <w:rPr>
          <w:b/>
          <w:bCs/>
          <w:sz w:val="20"/>
          <w:szCs w:val="20"/>
        </w:rPr>
        <w:t>IČ:</w:t>
      </w:r>
      <w:r>
        <w:rPr>
          <w:sz w:val="20"/>
          <w:szCs w:val="20"/>
        </w:rPr>
        <w:t xml:space="preserve"> ……………………………</w:t>
      </w:r>
    </w:p>
    <w:p w:rsidR="00A82335" w:rsidRDefault="00A82335" w:rsidP="00A82335">
      <w:pPr>
        <w:tabs>
          <w:tab w:val="left" w:leader="dot" w:pos="3780"/>
          <w:tab w:val="left" w:leader="dot" w:pos="7560"/>
        </w:tabs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center" w:leader="dot" w:pos="2520"/>
          <w:tab w:val="center" w:leader="dot" w:pos="3780"/>
          <w:tab w:val="center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Jméno a příjmení zástupce pro jednání:</w:t>
      </w:r>
      <w:r>
        <w:rPr>
          <w:sz w:val="20"/>
          <w:szCs w:val="20"/>
        </w:rPr>
        <w:t xml:space="preserve"> ………………………….………………………..</w:t>
      </w:r>
    </w:p>
    <w:p w:rsidR="00A82335" w:rsidRDefault="00A82335" w:rsidP="00A82335">
      <w:pPr>
        <w:tabs>
          <w:tab w:val="left" w:leader="dot" w:pos="3780"/>
          <w:tab w:val="left" w:leader="dot" w:pos="7560"/>
        </w:tabs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left" w:leader="dot" w:pos="3780"/>
          <w:tab w:val="left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Adresa:  </w:t>
      </w:r>
      <w:r>
        <w:rPr>
          <w:sz w:val="20"/>
          <w:szCs w:val="20"/>
        </w:rPr>
        <w:t>…………………………………………………………………………………………..</w:t>
      </w:r>
    </w:p>
    <w:p w:rsidR="00A82335" w:rsidRDefault="00A82335" w:rsidP="00A82335">
      <w:pPr>
        <w:tabs>
          <w:tab w:val="left" w:leader="dot" w:pos="3780"/>
          <w:tab w:val="left" w:leader="dot" w:pos="7560"/>
        </w:tabs>
        <w:rPr>
          <w:sz w:val="16"/>
          <w:szCs w:val="16"/>
        </w:rPr>
      </w:pPr>
    </w:p>
    <w:p w:rsidR="00A82335" w:rsidRDefault="00A82335" w:rsidP="00A82335">
      <w:pPr>
        <w:tabs>
          <w:tab w:val="left" w:leader="dot" w:pos="3780"/>
          <w:tab w:val="left" w:leader="dot" w:pos="7560"/>
        </w:tabs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Telefon: </w:t>
      </w:r>
      <w:r>
        <w:rPr>
          <w:sz w:val="20"/>
          <w:szCs w:val="20"/>
        </w:rPr>
        <w:t xml:space="preserve">………………………………… </w:t>
      </w:r>
      <w:r>
        <w:rPr>
          <w:b/>
          <w:bCs/>
          <w:sz w:val="20"/>
          <w:szCs w:val="20"/>
        </w:rPr>
        <w:t xml:space="preserve">E-mail: </w:t>
      </w:r>
      <w:r>
        <w:rPr>
          <w:sz w:val="20"/>
          <w:szCs w:val="20"/>
        </w:rPr>
        <w:t>……………………………………………...</w:t>
      </w:r>
    </w:p>
    <w:p w:rsidR="00A82335" w:rsidRDefault="00A82335" w:rsidP="00A82335">
      <w:pPr>
        <w:tabs>
          <w:tab w:val="left" w:leader="dot" w:pos="3780"/>
          <w:tab w:val="left" w:leader="dot" w:pos="7560"/>
        </w:tabs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left" w:leader="dot" w:pos="3780"/>
          <w:tab w:val="left" w:leader="dot" w:pos="7560"/>
        </w:tabs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Žádám o poskytnutí informace (popis požadované informace):</w:t>
      </w:r>
    </w:p>
    <w:p w:rsidR="00A82335" w:rsidRDefault="00A82335" w:rsidP="00A82335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82335" w:rsidRDefault="00A82335" w:rsidP="00A82335">
      <w:pPr>
        <w:tabs>
          <w:tab w:val="left" w:pos="284"/>
        </w:tabs>
        <w:jc w:val="right"/>
        <w:rPr>
          <w:sz w:val="18"/>
          <w:szCs w:val="18"/>
        </w:rPr>
      </w:pPr>
    </w:p>
    <w:p w:rsidR="00A82335" w:rsidRDefault="00A82335" w:rsidP="00A82335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82335" w:rsidRDefault="00A82335" w:rsidP="00A82335">
      <w:pPr>
        <w:tabs>
          <w:tab w:val="left" w:pos="284"/>
        </w:tabs>
        <w:jc w:val="right"/>
        <w:rPr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82335" w:rsidRDefault="00A82335" w:rsidP="00A82335">
      <w:pPr>
        <w:tabs>
          <w:tab w:val="left" w:pos="284"/>
        </w:tabs>
        <w:jc w:val="right"/>
        <w:rPr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82335" w:rsidRDefault="00A82335" w:rsidP="00A82335">
      <w:pPr>
        <w:tabs>
          <w:tab w:val="left" w:pos="284"/>
        </w:tabs>
        <w:jc w:val="right"/>
        <w:rPr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A82335" w:rsidRDefault="00A82335" w:rsidP="00A82335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Způsob poskytnutí informace (vyznačte zvolený způsob):</w:t>
      </w:r>
    </w:p>
    <w:p w:rsidR="00A82335" w:rsidRDefault="00A82335" w:rsidP="00A82335">
      <w:pPr>
        <w:tabs>
          <w:tab w:val="left" w:pos="284"/>
        </w:tabs>
        <w:jc w:val="both"/>
        <w:rPr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a) zaslat na dobírku na výše uvedenou adresu</w:t>
      </w:r>
    </w:p>
    <w:p w:rsidR="00A82335" w:rsidRDefault="00A82335" w:rsidP="00A82335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:rsidR="00A82335" w:rsidRDefault="00A82335" w:rsidP="00A82335">
      <w:pPr>
        <w:tabs>
          <w:tab w:val="left" w:pos="284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b) k osobnímu vyzvednutí v budově obecního úřadu</w:t>
      </w:r>
    </w:p>
    <w:p w:rsidR="00A82335" w:rsidRDefault="00A82335" w:rsidP="00A82335">
      <w:pPr>
        <w:tabs>
          <w:tab w:val="left" w:pos="284"/>
        </w:tabs>
        <w:jc w:val="both"/>
        <w:rPr>
          <w:sz w:val="20"/>
          <w:szCs w:val="20"/>
        </w:rPr>
      </w:pPr>
    </w:p>
    <w:p w:rsidR="00A82335" w:rsidRDefault="00A82335" w:rsidP="00A82335">
      <w:pPr>
        <w:ind w:left="180"/>
        <w:rPr>
          <w:sz w:val="20"/>
          <w:szCs w:val="20"/>
        </w:rPr>
      </w:pPr>
    </w:p>
    <w:p w:rsidR="00A82335" w:rsidRDefault="00A82335" w:rsidP="00A82335">
      <w:pPr>
        <w:rPr>
          <w:sz w:val="20"/>
          <w:szCs w:val="20"/>
        </w:rPr>
      </w:pPr>
    </w:p>
    <w:p w:rsidR="00A82335" w:rsidRDefault="00A82335" w:rsidP="00A8233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Dne:</w:t>
      </w:r>
      <w:r>
        <w:rPr>
          <w:sz w:val="20"/>
          <w:szCs w:val="20"/>
        </w:rPr>
        <w:t xml:space="preserve"> ........................................                                                                   .........................................</w:t>
      </w:r>
    </w:p>
    <w:p w:rsidR="00A82335" w:rsidRDefault="00A82335" w:rsidP="00A823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podpis žadatele</w:t>
      </w:r>
    </w:p>
    <w:p w:rsidR="00A82335" w:rsidRDefault="00A82335" w:rsidP="00A82335">
      <w:pPr>
        <w:rPr>
          <w:sz w:val="20"/>
          <w:szCs w:val="20"/>
        </w:rPr>
      </w:pPr>
    </w:p>
    <w:p w:rsidR="00A82335" w:rsidRDefault="00A82335" w:rsidP="00A82335">
      <w:pPr>
        <w:ind w:right="113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Poučení:</w:t>
      </w:r>
      <w:r>
        <w:rPr>
          <w:sz w:val="16"/>
          <w:szCs w:val="16"/>
        </w:rPr>
        <w:t xml:space="preserve"> V případě, že je žádost nesrozumitelná, není zřejmé, jaká informace je požadována, nebo je žádost formulována příliš obecně,  bude  žadatel ve stanovené lhůtě vyzván, aby ji upřesnil. V případě, že ji neupřesní do 30 dnů, bude  rozhodnuto o jejím odmítnutí. Po zpracování informace bude žadatel vyzván k  úhradě nákladů vynaložených na zpracování a poskytnutí informace. Po provedení  úhrady bude požadovaná informace, včetně příloh, poskytnuta způsobem, který žadatel uvedl v žádosti. </w:t>
      </w:r>
    </w:p>
    <w:p w:rsidR="00A82335" w:rsidRDefault="00A82335" w:rsidP="00A82335"/>
    <w:p w:rsidR="00A82335" w:rsidRDefault="00A82335" w:rsidP="00A82335"/>
    <w:p w:rsidR="00405419" w:rsidRDefault="00405419"/>
    <w:sectPr w:rsidR="00405419" w:rsidSect="0040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44"/>
    <w:rsid w:val="00173330"/>
    <w:rsid w:val="003D3344"/>
    <w:rsid w:val="00405419"/>
    <w:rsid w:val="00497312"/>
    <w:rsid w:val="005720D7"/>
    <w:rsid w:val="00A82335"/>
    <w:rsid w:val="00C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335"/>
    <w:pPr>
      <w:spacing w:after="200" w:line="276" w:lineRule="auto"/>
    </w:pPr>
    <w:rPr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A82335"/>
    <w:pPr>
      <w:widowControl w:val="0"/>
      <w:autoSpaceDE w:val="0"/>
      <w:autoSpaceDN w:val="0"/>
      <w:spacing w:after="0" w:line="240" w:lineRule="auto"/>
      <w:outlineLvl w:val="7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rsid w:val="00A82335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335"/>
    <w:pPr>
      <w:spacing w:after="200" w:line="276" w:lineRule="auto"/>
    </w:pPr>
    <w:rPr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A82335"/>
    <w:pPr>
      <w:widowControl w:val="0"/>
      <w:autoSpaceDE w:val="0"/>
      <w:autoSpaceDN w:val="0"/>
      <w:spacing w:after="0" w:line="240" w:lineRule="auto"/>
      <w:outlineLvl w:val="7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rsid w:val="00A82335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UN~1\AppData\Local\Temp\&#381;&#193;DOS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ŽÁDOST.dot</Template>
  <TotalTime>1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Lužec nad Vltavou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Bartůňková</dc:creator>
  <cp:lastModifiedBy>Věra Bartůňková</cp:lastModifiedBy>
  <cp:revision>1</cp:revision>
  <dcterms:created xsi:type="dcterms:W3CDTF">2012-02-15T15:28:00Z</dcterms:created>
  <dcterms:modified xsi:type="dcterms:W3CDTF">2012-02-15T15:29:00Z</dcterms:modified>
</cp:coreProperties>
</file>